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EC32" w14:textId="77777777" w:rsidR="00993AF6" w:rsidRDefault="00000000" w:rsidP="00993AF6">
      <w:r>
        <w:rPr>
          <w:noProof/>
        </w:rPr>
        <w:drawing>
          <wp:anchor distT="0" distB="0" distL="114300" distR="114300" simplePos="0" relativeHeight="251660288" behindDoc="0" locked="0" layoutInCell="1" allowOverlap="1" wp14:anchorId="57A63C3A" wp14:editId="1F616D51">
            <wp:simplePos x="0" y="0"/>
            <wp:positionH relativeFrom="margin">
              <wp:align>center</wp:align>
            </wp:positionH>
            <wp:positionV relativeFrom="paragraph">
              <wp:posOffset>-434340</wp:posOffset>
            </wp:positionV>
            <wp:extent cx="2164080" cy="1493520"/>
            <wp:effectExtent l="0" t="0" r="7620" b="0"/>
            <wp:wrapNone/>
            <wp:docPr id="548213699" name="Picture 2" descr="A blue and grey glob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13699" name="Picture 2" descr="A blue and grey globe with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64080" cy="1493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7AB73A5" wp14:editId="07807C21">
                <wp:simplePos x="0" y="0"/>
                <wp:positionH relativeFrom="column">
                  <wp:posOffset>-1043940</wp:posOffset>
                </wp:positionH>
                <wp:positionV relativeFrom="paragraph">
                  <wp:posOffset>83820</wp:posOffset>
                </wp:positionV>
                <wp:extent cx="8176260" cy="365760"/>
                <wp:effectExtent l="0" t="0" r="15240" b="15240"/>
                <wp:wrapNone/>
                <wp:docPr id="1982597341" name="Rectangle 1"/>
                <wp:cNvGraphicFramePr/>
                <a:graphic xmlns:a="http://schemas.openxmlformats.org/drawingml/2006/main">
                  <a:graphicData uri="http://schemas.microsoft.com/office/word/2010/wordprocessingShape">
                    <wps:wsp>
                      <wps:cNvSpPr/>
                      <wps:spPr>
                        <a:xfrm>
                          <a:off x="0" y="0"/>
                          <a:ext cx="8176260" cy="36576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643.8pt;height:28.8pt;margin-top:6.6pt;margin-left:-82.2pt;mso-height-percent:0;mso-height-relative:margin;mso-width-percent:0;mso-width-relative:margin;mso-wrap-distance-bottom:0;mso-wrap-distance-left:9pt;mso-wrap-distance-right:9pt;mso-wrap-distance-top:0;mso-wrap-style:square;position:absolute;visibility:visible;v-text-anchor:middle;z-index:251659264" fillcolor="#404040" strokecolor="#030e13" strokeweight="1pt"/>
            </w:pict>
          </mc:Fallback>
        </mc:AlternateContent>
      </w:r>
    </w:p>
    <w:p w14:paraId="3F8A1DAB" w14:textId="77777777" w:rsidR="00993AF6" w:rsidRDefault="00993AF6" w:rsidP="00993AF6"/>
    <w:p w14:paraId="30A10B5A" w14:textId="77777777" w:rsidR="00993AF6" w:rsidRDefault="00993AF6"/>
    <w:p w14:paraId="2D3D5A8E" w14:textId="77777777" w:rsidR="00993AF6" w:rsidRDefault="00993AF6"/>
    <w:p w14:paraId="25C7D1C7" w14:textId="77777777" w:rsidR="00331C8D" w:rsidRPr="00993AF6" w:rsidRDefault="00000000">
      <w:pPr>
        <w:rPr>
          <w:rFonts w:ascii="Arial Narrow" w:hAnsi="Arial Narrow"/>
        </w:rPr>
      </w:pPr>
      <w:r w:rsidRPr="00993AF6">
        <w:rPr>
          <w:rFonts w:ascii="Arial Narrow" w:hAnsi="Arial Narrow"/>
        </w:rPr>
        <w:t>2025</w:t>
      </w:r>
    </w:p>
    <w:p w14:paraId="7DC7911C" w14:textId="77777777" w:rsidR="00331C8D" w:rsidRPr="00993AF6" w:rsidRDefault="00000000">
      <w:pPr>
        <w:rPr>
          <w:rFonts w:ascii="Arial Narrow" w:hAnsi="Arial Narrow"/>
        </w:rPr>
      </w:pPr>
      <w:r w:rsidRPr="00993AF6">
        <w:rPr>
          <w:rFonts w:ascii="Arial Narrow" w:hAnsi="Arial Narrow"/>
        </w:rPr>
        <w:t>Grace and peace,</w:t>
      </w:r>
    </w:p>
    <w:p w14:paraId="6C16ECDC" w14:textId="77777777" w:rsidR="00331C8D" w:rsidRPr="00993AF6" w:rsidRDefault="00000000">
      <w:pPr>
        <w:rPr>
          <w:rFonts w:ascii="Arial Narrow" w:hAnsi="Arial Narrow"/>
        </w:rPr>
      </w:pPr>
      <w:r w:rsidRPr="00993AF6">
        <w:rPr>
          <w:rFonts w:ascii="Arial Narrow" w:hAnsi="Arial Narrow"/>
        </w:rPr>
        <w:t xml:space="preserve">Praise the Lord! We are in a </w:t>
      </w:r>
      <w:r w:rsidR="007224DE" w:rsidRPr="00993AF6">
        <w:rPr>
          <w:rFonts w:ascii="Arial Narrow" w:hAnsi="Arial Narrow"/>
        </w:rPr>
        <w:t>brand-new</w:t>
      </w:r>
      <w:r w:rsidRPr="00993AF6">
        <w:rPr>
          <w:rFonts w:ascii="Arial Narrow" w:hAnsi="Arial Narrow"/>
        </w:rPr>
        <w:t xml:space="preserve"> year. A year of Dominance. A year to dominate sickness, disease, poverty, lack, occult forces</w:t>
      </w:r>
      <w:r w:rsidR="0007016A" w:rsidRPr="00993AF6">
        <w:rPr>
          <w:rFonts w:ascii="Arial Narrow" w:hAnsi="Arial Narrow"/>
        </w:rPr>
        <w:t xml:space="preserve">, philosophy, the traditions of men and the like. A year to not subdue, but to </w:t>
      </w:r>
      <w:r w:rsidR="00317ECE" w:rsidRPr="00993AF6">
        <w:rPr>
          <w:rFonts w:ascii="Arial Narrow" w:hAnsi="Arial Narrow"/>
        </w:rPr>
        <w:t>absolutely DOMINATE.</w:t>
      </w:r>
      <w:r w:rsidR="00D56091" w:rsidRPr="00993AF6">
        <w:rPr>
          <w:rFonts w:ascii="Arial Narrow" w:hAnsi="Arial Narrow"/>
        </w:rPr>
        <w:t xml:space="preserve"> </w:t>
      </w:r>
    </w:p>
    <w:p w14:paraId="4689A058" w14:textId="77777777" w:rsidR="00205D82" w:rsidRPr="00993AF6" w:rsidRDefault="00000000">
      <w:pPr>
        <w:rPr>
          <w:rFonts w:ascii="Arial Narrow" w:eastAsia="Times New Roman" w:hAnsi="Arial Narrow" w:cs="Arial"/>
          <w:b/>
          <w:bCs/>
          <w:i/>
          <w:iCs/>
          <w:color w:val="FF0000"/>
          <w:shd w:val="clear" w:color="auto" w:fill="FFFFFF"/>
        </w:rPr>
      </w:pPr>
      <w:r w:rsidRPr="00993AF6">
        <w:rPr>
          <w:rFonts w:ascii="Arial Narrow" w:eastAsia="Times New Roman" w:hAnsi="Arial Narrow" w:cs="Arial"/>
          <w:b/>
          <w:bCs/>
          <w:i/>
          <w:iCs/>
          <w:color w:val="FF0000"/>
          <w:shd w:val="clear" w:color="auto" w:fill="FFFFFF"/>
        </w:rPr>
        <w:t xml:space="preserve">And God said, Let us make man in our image, after our likeness: and let them have </w:t>
      </w:r>
      <w:r w:rsidRPr="00993AF6">
        <w:rPr>
          <w:rFonts w:ascii="Arial Narrow" w:eastAsia="Times New Roman" w:hAnsi="Arial Narrow" w:cs="Arial"/>
          <w:b/>
          <w:bCs/>
          <w:i/>
          <w:iCs/>
          <w:color w:val="FF0000"/>
          <w:u w:val="single"/>
          <w:shd w:val="clear" w:color="auto" w:fill="FFFFFF"/>
        </w:rPr>
        <w:t>dominion</w:t>
      </w:r>
      <w:r w:rsidRPr="00993AF6">
        <w:rPr>
          <w:rFonts w:ascii="Arial Narrow" w:eastAsia="Times New Roman" w:hAnsi="Arial Narrow" w:cs="Arial"/>
          <w:b/>
          <w:bCs/>
          <w:i/>
          <w:iCs/>
          <w:color w:val="FF0000"/>
          <w:shd w:val="clear" w:color="auto" w:fill="FFFFFF"/>
        </w:rPr>
        <w:t xml:space="preserve"> over the fish of the sea, and over the fowl of the air, and over the cattle, and over all the earth, and over every creeping thing that creepeth upon the earth. Genesis 1:26</w:t>
      </w:r>
      <w:r w:rsidR="00EE0BE3">
        <w:rPr>
          <w:rFonts w:ascii="Arial Narrow" w:eastAsia="Times New Roman" w:hAnsi="Arial Narrow" w:cs="Arial"/>
          <w:b/>
          <w:bCs/>
          <w:i/>
          <w:iCs/>
          <w:color w:val="FF0000"/>
          <w:shd w:val="clear" w:color="auto" w:fill="FFFFFF"/>
        </w:rPr>
        <w:t>.</w:t>
      </w:r>
    </w:p>
    <w:p w14:paraId="28D92384" w14:textId="77777777" w:rsidR="00D56091" w:rsidRPr="00993AF6" w:rsidRDefault="00000000">
      <w:pPr>
        <w:rPr>
          <w:rFonts w:ascii="Arial Narrow" w:eastAsia="Times New Roman" w:hAnsi="Arial Narrow" w:cs="Arial"/>
          <w:color w:val="000000" w:themeColor="text1"/>
          <w:shd w:val="clear" w:color="auto" w:fill="FFFFFF"/>
        </w:rPr>
      </w:pPr>
      <w:r w:rsidRPr="00993AF6">
        <w:rPr>
          <w:rFonts w:ascii="Arial Narrow" w:eastAsia="Times New Roman" w:hAnsi="Arial Narrow" w:cs="Arial"/>
          <w:color w:val="000000" w:themeColor="text1"/>
          <w:shd w:val="clear" w:color="auto" w:fill="FFFFFF"/>
        </w:rPr>
        <w:t>The word dominion here means:</w:t>
      </w:r>
    </w:p>
    <w:p w14:paraId="2D3446BC" w14:textId="77777777" w:rsidR="00B03748" w:rsidRPr="00993AF6" w:rsidRDefault="00000000" w:rsidP="00774A3B">
      <w:pPr>
        <w:numPr>
          <w:ilvl w:val="0"/>
          <w:numId w:val="1"/>
        </w:numPr>
        <w:spacing w:before="100" w:beforeAutospacing="1" w:after="100" w:afterAutospacing="1" w:line="240" w:lineRule="auto"/>
        <w:divId w:val="71507301"/>
        <w:rPr>
          <w:rFonts w:ascii="Arial Narrow" w:eastAsia="Times New Roman" w:hAnsi="Arial Narrow"/>
          <w:color w:val="000000"/>
          <w:kern w:val="0"/>
          <w14:ligatures w14:val="none"/>
        </w:rPr>
      </w:pPr>
      <w:r w:rsidRPr="00993AF6">
        <w:rPr>
          <w:rFonts w:ascii="Arial Narrow" w:eastAsia="Times New Roman" w:hAnsi="Arial Narrow" w:cs="Arial"/>
          <w:color w:val="000000" w:themeColor="text1"/>
          <w:shd w:val="clear" w:color="auto" w:fill="FFFFFF"/>
        </w:rPr>
        <w:t>Radah</w:t>
      </w:r>
      <w:r w:rsidR="00C406C5" w:rsidRPr="00993AF6">
        <w:rPr>
          <w:rFonts w:ascii="Arial Narrow" w:eastAsia="Times New Roman" w:hAnsi="Arial Narrow" w:cs="Arial"/>
          <w:color w:val="000000" w:themeColor="text1"/>
          <w:shd w:val="clear" w:color="auto" w:fill="FFFFFF"/>
        </w:rPr>
        <w:t xml:space="preserve"> in </w:t>
      </w:r>
      <w:r w:rsidR="00CC5E3B" w:rsidRPr="00993AF6">
        <w:rPr>
          <w:rFonts w:ascii="Arial Narrow" w:eastAsia="Times New Roman" w:hAnsi="Arial Narrow" w:cs="Arial"/>
          <w:color w:val="000000" w:themeColor="text1"/>
          <w:shd w:val="clear" w:color="auto" w:fill="FFFFFF"/>
        </w:rPr>
        <w:t>Hebrew</w:t>
      </w:r>
      <w:r w:rsidR="00C406C5" w:rsidRPr="00993AF6">
        <w:rPr>
          <w:rFonts w:ascii="Arial Narrow" w:eastAsia="Times New Roman" w:hAnsi="Arial Narrow" w:cs="Arial"/>
          <w:color w:val="000000" w:themeColor="text1"/>
          <w:shd w:val="clear" w:color="auto" w:fill="FFFFFF"/>
        </w:rPr>
        <w:t xml:space="preserve"> is defined</w:t>
      </w:r>
      <w:r w:rsidRPr="00993AF6">
        <w:rPr>
          <w:rFonts w:ascii="Arial Narrow" w:eastAsia="Times New Roman" w:hAnsi="Arial Narrow" w:cs="Arial"/>
          <w:color w:val="000000" w:themeColor="text1"/>
          <w:shd w:val="clear" w:color="auto" w:fill="FFFFFF"/>
        </w:rPr>
        <w:t xml:space="preserve"> as</w:t>
      </w:r>
      <w:r w:rsidRPr="00993AF6">
        <w:rPr>
          <w:rFonts w:ascii="Arial Narrow" w:eastAsia="Times New Roman" w:hAnsi="Arial Narrow"/>
          <w:color w:val="000000"/>
          <w:sz w:val="27"/>
          <w:szCs w:val="27"/>
        </w:rPr>
        <w:t> </w:t>
      </w:r>
      <w:r w:rsidRPr="00993AF6">
        <w:rPr>
          <w:rFonts w:ascii="Arial Narrow" w:eastAsia="Times New Roman" w:hAnsi="Arial Narrow"/>
          <w:color w:val="000000"/>
        </w:rPr>
        <w:t xml:space="preserve">ruling with authority by </w:t>
      </w:r>
      <w:r w:rsidR="002B03C4" w:rsidRPr="00993AF6">
        <w:rPr>
          <w:rFonts w:ascii="Arial Narrow" w:eastAsia="Times New Roman" w:hAnsi="Arial Narrow"/>
          <w:color w:val="000000"/>
        </w:rPr>
        <w:t xml:space="preserve">accountable </w:t>
      </w:r>
      <w:r w:rsidR="00433ABD" w:rsidRPr="00993AF6">
        <w:rPr>
          <w:rFonts w:ascii="Arial Narrow" w:eastAsia="Times New Roman" w:hAnsi="Arial Narrow"/>
          <w:color w:val="000000"/>
        </w:rPr>
        <w:t>management.</w:t>
      </w:r>
      <w:r w:rsidR="00774A3B" w:rsidRPr="00993AF6">
        <w:rPr>
          <w:rFonts w:ascii="Arial Narrow" w:eastAsia="Times New Roman" w:hAnsi="Arial Narrow"/>
          <w:color w:val="000000"/>
        </w:rPr>
        <w:t xml:space="preserve"> It implies love and favor for a thing. It has also been defined as</w:t>
      </w:r>
      <w:r w:rsidRPr="00993AF6">
        <w:rPr>
          <w:rFonts w:ascii="Arial Narrow" w:eastAsia="Times New Roman" w:hAnsi="Arial Narrow"/>
          <w:color w:val="000000"/>
        </w:rPr>
        <w:t> ruling by treading down</w:t>
      </w:r>
      <w:r w:rsidR="00AB0F65" w:rsidRPr="00993AF6">
        <w:rPr>
          <w:rFonts w:ascii="Arial Narrow" w:eastAsia="Times New Roman" w:hAnsi="Arial Narrow"/>
          <w:color w:val="000000"/>
        </w:rPr>
        <w:t xml:space="preserve">. This demands a lack of love and respect for. </w:t>
      </w:r>
    </w:p>
    <w:p w14:paraId="498A7496" w14:textId="77777777" w:rsidR="00434F6E" w:rsidRPr="00993AF6" w:rsidRDefault="00000000" w:rsidP="008A3732">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 xml:space="preserve">We are to have dominion over the creation the Lord has given to us with love and respect for His creation. We are to dominate, rule, </w:t>
      </w:r>
      <w:r w:rsidR="00433ABD" w:rsidRPr="00993AF6">
        <w:rPr>
          <w:rFonts w:ascii="Arial Narrow" w:eastAsia="Times New Roman" w:hAnsi="Arial Narrow"/>
          <w:color w:val="000000"/>
        </w:rPr>
        <w:t xml:space="preserve">and </w:t>
      </w:r>
      <w:r w:rsidRPr="00993AF6">
        <w:rPr>
          <w:rFonts w:ascii="Arial Narrow" w:eastAsia="Times New Roman" w:hAnsi="Arial Narrow"/>
          <w:color w:val="000000"/>
        </w:rPr>
        <w:t>tread down the forces of Satan every day.</w:t>
      </w:r>
      <w:r w:rsidR="008A3732" w:rsidRPr="00993AF6">
        <w:rPr>
          <w:rFonts w:ascii="Arial Narrow" w:eastAsia="Times New Roman" w:hAnsi="Arial Narrow"/>
          <w:color w:val="000000"/>
        </w:rPr>
        <w:t xml:space="preserve"> </w:t>
      </w:r>
      <w:r w:rsidRPr="00993AF6">
        <w:rPr>
          <w:rFonts w:ascii="Arial Narrow" w:eastAsia="Times New Roman" w:hAnsi="Arial Narrow"/>
          <w:color w:val="000000"/>
        </w:rPr>
        <w:t>Will y</w:t>
      </w:r>
      <w:r w:rsidR="00CC5E3B" w:rsidRPr="00993AF6">
        <w:rPr>
          <w:rFonts w:ascii="Arial Narrow" w:eastAsia="Times New Roman" w:hAnsi="Arial Narrow"/>
          <w:color w:val="000000"/>
        </w:rPr>
        <w:t xml:space="preserve">ou </w:t>
      </w:r>
      <w:r w:rsidRPr="00993AF6">
        <w:rPr>
          <w:rFonts w:ascii="Arial Narrow" w:eastAsia="Times New Roman" w:hAnsi="Arial Narrow"/>
          <w:color w:val="000000"/>
        </w:rPr>
        <w:t>do both this year?</w:t>
      </w:r>
      <w:r w:rsidR="00CC5E3B" w:rsidRPr="00993AF6">
        <w:rPr>
          <w:rFonts w:ascii="Arial Narrow" w:eastAsia="Times New Roman" w:hAnsi="Arial Narrow"/>
          <w:color w:val="000000"/>
        </w:rPr>
        <w:t xml:space="preserve"> Will you</w:t>
      </w:r>
      <w:r w:rsidR="008A3732" w:rsidRPr="00993AF6">
        <w:rPr>
          <w:rFonts w:ascii="Arial Narrow" w:eastAsia="Times New Roman" w:hAnsi="Arial Narrow"/>
          <w:color w:val="000000"/>
        </w:rPr>
        <w:t xml:space="preserve"> love His creation and hate Satan? Will you </w:t>
      </w:r>
      <w:r w:rsidR="000829D0" w:rsidRPr="00993AF6">
        <w:rPr>
          <w:rFonts w:ascii="Arial Narrow" w:eastAsia="Times New Roman" w:hAnsi="Arial Narrow"/>
          <w:color w:val="000000"/>
        </w:rPr>
        <w:t>enhance others</w:t>
      </w:r>
      <w:r w:rsidR="00EE0BE3">
        <w:rPr>
          <w:rFonts w:ascii="Arial Narrow" w:eastAsia="Times New Roman" w:hAnsi="Arial Narrow"/>
          <w:color w:val="000000"/>
        </w:rPr>
        <w:t>’</w:t>
      </w:r>
      <w:r w:rsidR="000829D0" w:rsidRPr="00993AF6">
        <w:rPr>
          <w:rFonts w:ascii="Arial Narrow" w:eastAsia="Times New Roman" w:hAnsi="Arial Narrow"/>
          <w:color w:val="000000"/>
        </w:rPr>
        <w:t xml:space="preserve"> lives with the supreme power of the Divine </w:t>
      </w:r>
      <w:r w:rsidR="00E86B3F" w:rsidRPr="00993AF6">
        <w:rPr>
          <w:rFonts w:ascii="Arial Narrow" w:eastAsia="Times New Roman" w:hAnsi="Arial Narrow"/>
          <w:color w:val="000000"/>
        </w:rPr>
        <w:t xml:space="preserve">while simultaneously driving out decay and depravity? </w:t>
      </w:r>
    </w:p>
    <w:p w14:paraId="5FA7739C" w14:textId="77777777" w:rsidR="00E86B3F" w:rsidRPr="00993AF6" w:rsidRDefault="00000000" w:rsidP="00E43BDB">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Apostle Matthew's gospel</w:t>
      </w:r>
      <w:r w:rsidR="00E43BDB" w:rsidRPr="00993AF6">
        <w:rPr>
          <w:rFonts w:ascii="Arial Narrow" w:eastAsia="Times New Roman" w:hAnsi="Arial Narrow"/>
          <w:color w:val="000000"/>
        </w:rPr>
        <w:t>, chapter 6:</w:t>
      </w:r>
      <w:r w:rsidR="006E2B4A" w:rsidRPr="00993AF6">
        <w:rPr>
          <w:rFonts w:ascii="Arial Narrow" w:eastAsia="Times New Roman" w:hAnsi="Arial Narrow"/>
          <w:color w:val="000000"/>
        </w:rPr>
        <w:t xml:space="preserve">24 reads as follows: </w:t>
      </w:r>
      <w:r w:rsidR="006E2B4A" w:rsidRPr="00993AF6">
        <w:rPr>
          <w:rFonts w:ascii="Arial Narrow" w:eastAsia="Times New Roman" w:hAnsi="Arial Narrow"/>
          <w:b/>
          <w:bCs/>
          <w:i/>
          <w:iCs/>
          <w:color w:val="FF0000"/>
        </w:rPr>
        <w:t xml:space="preserve">No man can serve two masters: for either he will hate the </w:t>
      </w:r>
      <w:r w:rsidR="00433ABD" w:rsidRPr="00993AF6">
        <w:rPr>
          <w:rFonts w:ascii="Arial Narrow" w:eastAsia="Times New Roman" w:hAnsi="Arial Narrow"/>
          <w:b/>
          <w:bCs/>
          <w:i/>
          <w:iCs/>
          <w:color w:val="FF0000"/>
        </w:rPr>
        <w:t>one and</w:t>
      </w:r>
      <w:r w:rsidR="006E2B4A" w:rsidRPr="00993AF6">
        <w:rPr>
          <w:rFonts w:ascii="Arial Narrow" w:eastAsia="Times New Roman" w:hAnsi="Arial Narrow"/>
          <w:b/>
          <w:bCs/>
          <w:i/>
          <w:iCs/>
          <w:color w:val="FF0000"/>
        </w:rPr>
        <w:t xml:space="preserve"> love the other; or else he will hold to the one, and despise the other. Ye cannot serve God and mammon</w:t>
      </w:r>
      <w:r w:rsidR="006E2B4A" w:rsidRPr="00993AF6">
        <w:rPr>
          <w:rFonts w:ascii="Arial Narrow" w:eastAsia="Times New Roman" w:hAnsi="Arial Narrow"/>
          <w:color w:val="FF0000"/>
        </w:rPr>
        <w:t>.</w:t>
      </w:r>
    </w:p>
    <w:p w14:paraId="360B0EB3" w14:textId="77777777" w:rsidR="000462B3"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 xml:space="preserve">Even though we can not serve two masters, we see a directive. </w:t>
      </w:r>
      <w:r w:rsidR="00433ABD" w:rsidRPr="00993AF6">
        <w:rPr>
          <w:rFonts w:ascii="Arial Narrow" w:eastAsia="Times New Roman" w:hAnsi="Arial Narrow"/>
          <w:color w:val="000000"/>
        </w:rPr>
        <w:t>I</w:t>
      </w:r>
      <w:r w:rsidRPr="00993AF6">
        <w:rPr>
          <w:rFonts w:ascii="Arial Narrow" w:eastAsia="Times New Roman" w:hAnsi="Arial Narrow"/>
          <w:color w:val="000000"/>
        </w:rPr>
        <w:t xml:space="preserve">n loving one, we automatically hate the other. </w:t>
      </w:r>
      <w:r w:rsidR="0030653B" w:rsidRPr="00993AF6">
        <w:rPr>
          <w:rFonts w:ascii="Arial Narrow" w:eastAsia="Times New Roman" w:hAnsi="Arial Narrow"/>
          <w:color w:val="000000"/>
        </w:rPr>
        <w:t>Can we say we love the Lord with all of our hearts if we don’t hate Satan? Can we truly say that our compassion is for</w:t>
      </w:r>
      <w:r w:rsidR="00993AF6">
        <w:rPr>
          <w:rFonts w:ascii="Arial Narrow" w:eastAsia="Times New Roman" w:hAnsi="Arial Narrow"/>
          <w:color w:val="000000"/>
        </w:rPr>
        <w:t xml:space="preserve"> the</w:t>
      </w:r>
      <w:r w:rsidR="0030653B" w:rsidRPr="00993AF6">
        <w:rPr>
          <w:rFonts w:ascii="Arial Narrow" w:eastAsia="Times New Roman" w:hAnsi="Arial Narrow"/>
          <w:color w:val="000000"/>
        </w:rPr>
        <w:t xml:space="preserve"> </w:t>
      </w:r>
      <w:r w:rsidR="00F236E3" w:rsidRPr="00993AF6">
        <w:rPr>
          <w:rFonts w:ascii="Arial Narrow" w:eastAsia="Times New Roman" w:hAnsi="Arial Narrow"/>
          <w:color w:val="000000"/>
        </w:rPr>
        <w:t>Holy Spirit if we don't hate sin and all of its destruction?</w:t>
      </w:r>
    </w:p>
    <w:p w14:paraId="613FB980" w14:textId="37BAEB12" w:rsidR="00F229CC"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 xml:space="preserve">This year will define many people’s destinies. This year will define </w:t>
      </w:r>
      <w:r w:rsidR="00894469" w:rsidRPr="00993AF6">
        <w:rPr>
          <w:rFonts w:ascii="Arial Narrow" w:eastAsia="Times New Roman" w:hAnsi="Arial Narrow"/>
          <w:color w:val="000000"/>
        </w:rPr>
        <w:t xml:space="preserve">the rest of some </w:t>
      </w:r>
      <w:r w:rsidR="00433ABD" w:rsidRPr="00993AF6">
        <w:rPr>
          <w:rFonts w:ascii="Arial Narrow" w:eastAsia="Times New Roman" w:hAnsi="Arial Narrow"/>
          <w:color w:val="000000"/>
        </w:rPr>
        <w:t>individuals’</w:t>
      </w:r>
      <w:r w:rsidR="00894469" w:rsidRPr="00993AF6">
        <w:rPr>
          <w:rFonts w:ascii="Arial Narrow" w:eastAsia="Times New Roman" w:hAnsi="Arial Narrow"/>
          <w:color w:val="000000"/>
        </w:rPr>
        <w:t xml:space="preserve"> lives. I remember giving a word like this to a colleague of mine</w:t>
      </w:r>
      <w:r w:rsidR="005D6CB9" w:rsidRPr="00993AF6">
        <w:rPr>
          <w:rFonts w:ascii="Arial Narrow" w:eastAsia="Times New Roman" w:hAnsi="Arial Narrow"/>
          <w:color w:val="000000"/>
        </w:rPr>
        <w:t xml:space="preserve"> who is a pastor. He said to me that the Lord had been speaking that to him. </w:t>
      </w:r>
      <w:r w:rsidR="005E330A">
        <w:rPr>
          <w:rFonts w:ascii="Arial Narrow" w:eastAsia="Times New Roman" w:hAnsi="Arial Narrow"/>
          <w:color w:val="000000"/>
        </w:rPr>
        <w:t xml:space="preserve">For </w:t>
      </w:r>
      <w:r w:rsidR="005D6CB9" w:rsidRPr="00993AF6">
        <w:rPr>
          <w:rFonts w:ascii="Arial Narrow" w:eastAsia="Times New Roman" w:hAnsi="Arial Narrow"/>
          <w:color w:val="000000"/>
        </w:rPr>
        <w:t>I had shared with him that the next two years would determine his next twenty.</w:t>
      </w:r>
    </w:p>
    <w:p w14:paraId="64BC407C" w14:textId="550FB6CE" w:rsidR="005D6CB9"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This year of Dominance will determine</w:t>
      </w:r>
      <w:r w:rsidR="005E330A">
        <w:rPr>
          <w:rFonts w:ascii="Arial Narrow" w:eastAsia="Times New Roman" w:hAnsi="Arial Narrow"/>
          <w:color w:val="000000"/>
        </w:rPr>
        <w:t>,</w:t>
      </w:r>
      <w:r w:rsidRPr="00993AF6">
        <w:rPr>
          <w:rFonts w:ascii="Arial Narrow" w:eastAsia="Times New Roman" w:hAnsi="Arial Narrow"/>
          <w:color w:val="000000"/>
        </w:rPr>
        <w:t xml:space="preserve"> for many of our partners and friends</w:t>
      </w:r>
      <w:r w:rsidR="005E330A">
        <w:rPr>
          <w:rFonts w:ascii="Arial Narrow" w:eastAsia="Times New Roman" w:hAnsi="Arial Narrow"/>
          <w:color w:val="000000"/>
        </w:rPr>
        <w:t>,</w:t>
      </w:r>
      <w:r w:rsidRPr="00993AF6">
        <w:rPr>
          <w:rFonts w:ascii="Arial Narrow" w:eastAsia="Times New Roman" w:hAnsi="Arial Narrow"/>
          <w:color w:val="000000"/>
        </w:rPr>
        <w:t xml:space="preserve"> the </w:t>
      </w:r>
      <w:r w:rsidR="0090618B" w:rsidRPr="00993AF6">
        <w:rPr>
          <w:rFonts w:ascii="Arial Narrow" w:eastAsia="Times New Roman" w:hAnsi="Arial Narrow"/>
          <w:color w:val="000000"/>
        </w:rPr>
        <w:t xml:space="preserve">rest of their days on this earth. For some, it will determine their </w:t>
      </w:r>
      <w:r w:rsidR="00D23082" w:rsidRPr="00993AF6">
        <w:rPr>
          <w:rFonts w:ascii="Arial Narrow" w:eastAsia="Times New Roman" w:hAnsi="Arial Narrow"/>
          <w:color w:val="000000"/>
        </w:rPr>
        <w:t>eternal future.</w:t>
      </w:r>
    </w:p>
    <w:p w14:paraId="2502BED9" w14:textId="77777777" w:rsidR="00D23082"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lastRenderedPageBreak/>
        <w:t>We will elaborate on this by the Holy Spirit</w:t>
      </w:r>
      <w:r w:rsidR="00EE0BE3">
        <w:rPr>
          <w:rFonts w:ascii="Arial Narrow" w:eastAsia="Times New Roman" w:hAnsi="Arial Narrow"/>
          <w:color w:val="000000"/>
        </w:rPr>
        <w:t>’</w:t>
      </w:r>
      <w:r w:rsidRPr="00993AF6">
        <w:rPr>
          <w:rFonts w:ascii="Arial Narrow" w:eastAsia="Times New Roman" w:hAnsi="Arial Narrow"/>
          <w:color w:val="000000"/>
        </w:rPr>
        <w:t>s discretion in the coming months.</w:t>
      </w:r>
    </w:p>
    <w:p w14:paraId="75605096" w14:textId="77777777" w:rsidR="00D23082"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rPr>
      </w:pPr>
      <w:r w:rsidRPr="00993AF6">
        <w:rPr>
          <w:rFonts w:ascii="Arial Narrow" w:eastAsia="Times New Roman" w:hAnsi="Arial Narrow"/>
          <w:color w:val="000000"/>
        </w:rPr>
        <w:t>With love, grace</w:t>
      </w:r>
      <w:r w:rsidR="00993AF6">
        <w:rPr>
          <w:rFonts w:ascii="Arial Narrow" w:eastAsia="Times New Roman" w:hAnsi="Arial Narrow"/>
          <w:color w:val="000000"/>
        </w:rPr>
        <w:t>,</w:t>
      </w:r>
      <w:r w:rsidRPr="00993AF6">
        <w:rPr>
          <w:rFonts w:ascii="Arial Narrow" w:eastAsia="Times New Roman" w:hAnsi="Arial Narrow"/>
          <w:color w:val="000000"/>
        </w:rPr>
        <w:t xml:space="preserve"> and peace to you all. </w:t>
      </w:r>
      <w:r w:rsidR="00267785" w:rsidRPr="00993AF6">
        <w:rPr>
          <w:rFonts w:ascii="Arial Narrow" w:eastAsia="Times New Roman" w:hAnsi="Arial Narrow"/>
          <w:color w:val="000000"/>
        </w:rPr>
        <w:t>May 2025 be a year of DOMINANCE.</w:t>
      </w:r>
    </w:p>
    <w:p w14:paraId="0B008ED2" w14:textId="77777777" w:rsidR="00267785" w:rsidRPr="00993AF6" w:rsidRDefault="00000000" w:rsidP="000462B3">
      <w:pPr>
        <w:spacing w:before="100" w:beforeAutospacing="1" w:after="100" w:afterAutospacing="1" w:line="240" w:lineRule="auto"/>
        <w:ind w:left="360"/>
        <w:divId w:val="71507301"/>
        <w:rPr>
          <w:rFonts w:ascii="Arial Narrow" w:eastAsia="Times New Roman" w:hAnsi="Arial Narrow"/>
          <w:color w:val="000000"/>
          <w:sz w:val="27"/>
          <w:szCs w:val="27"/>
        </w:rPr>
      </w:pPr>
      <w:r w:rsidRPr="00993AF6">
        <w:rPr>
          <w:rFonts w:ascii="Arial Narrow" w:eastAsia="Times New Roman" w:hAnsi="Arial Narrow"/>
          <w:color w:val="000000"/>
        </w:rPr>
        <w:t>Shalom Shalom</w:t>
      </w:r>
      <w:r w:rsidRPr="00993AF6">
        <w:rPr>
          <w:rFonts w:ascii="Arial Narrow" w:eastAsia="Times New Roman" w:hAnsi="Arial Narrow"/>
          <w:color w:val="000000"/>
          <w:sz w:val="27"/>
          <w:szCs w:val="27"/>
        </w:rPr>
        <w:t xml:space="preserve"> </w:t>
      </w:r>
    </w:p>
    <w:p w14:paraId="2F73B939" w14:textId="77777777" w:rsidR="00C406C5" w:rsidRPr="00C406C5" w:rsidRDefault="00C406C5">
      <w:pPr>
        <w:rPr>
          <w:rFonts w:ascii="Arial" w:eastAsia="Times New Roman" w:hAnsi="Arial" w:cs="Arial"/>
          <w:color w:val="000000" w:themeColor="text1"/>
          <w:shd w:val="clear" w:color="auto" w:fill="FFFFFF"/>
        </w:rPr>
      </w:pPr>
    </w:p>
    <w:p w14:paraId="05959C9F" w14:textId="77777777" w:rsidR="008B18D4" w:rsidRPr="00993AF6" w:rsidRDefault="008B18D4">
      <w:pPr>
        <w:rPr>
          <w:rFonts w:ascii="Arial" w:eastAsia="Times New Roman" w:hAnsi="Arial" w:cs="Arial"/>
          <w:color w:val="E8E8E8" w:themeColor="background2"/>
          <w:u w:val="single"/>
          <w:shd w:val="clear" w:color="auto" w:fill="FFFFFF"/>
        </w:rPr>
      </w:pPr>
    </w:p>
    <w:sectPr w:rsidR="008B18D4" w:rsidRPr="0099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87F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3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8D"/>
    <w:rsid w:val="0002411B"/>
    <w:rsid w:val="000462B3"/>
    <w:rsid w:val="0007016A"/>
    <w:rsid w:val="000829D0"/>
    <w:rsid w:val="001C518A"/>
    <w:rsid w:val="00205D82"/>
    <w:rsid w:val="00267785"/>
    <w:rsid w:val="002B03C4"/>
    <w:rsid w:val="002F1C82"/>
    <w:rsid w:val="0030653B"/>
    <w:rsid w:val="00317ECE"/>
    <w:rsid w:val="00331C8D"/>
    <w:rsid w:val="0033556C"/>
    <w:rsid w:val="00433ABD"/>
    <w:rsid w:val="00434F6E"/>
    <w:rsid w:val="00516D31"/>
    <w:rsid w:val="005D6CB9"/>
    <w:rsid w:val="005E330A"/>
    <w:rsid w:val="006E2B4A"/>
    <w:rsid w:val="006F4F4D"/>
    <w:rsid w:val="007224DE"/>
    <w:rsid w:val="00774A3B"/>
    <w:rsid w:val="008124D1"/>
    <w:rsid w:val="00894469"/>
    <w:rsid w:val="008A3732"/>
    <w:rsid w:val="008B18D4"/>
    <w:rsid w:val="0090618B"/>
    <w:rsid w:val="00993AF6"/>
    <w:rsid w:val="00AB0F65"/>
    <w:rsid w:val="00B03748"/>
    <w:rsid w:val="00B046BB"/>
    <w:rsid w:val="00B31138"/>
    <w:rsid w:val="00B61230"/>
    <w:rsid w:val="00B957B8"/>
    <w:rsid w:val="00C406C5"/>
    <w:rsid w:val="00C46A52"/>
    <w:rsid w:val="00CC5E3B"/>
    <w:rsid w:val="00D23082"/>
    <w:rsid w:val="00D56091"/>
    <w:rsid w:val="00E43BDB"/>
    <w:rsid w:val="00E56A40"/>
    <w:rsid w:val="00E86B3F"/>
    <w:rsid w:val="00EE0BE3"/>
    <w:rsid w:val="00F229CC"/>
    <w:rsid w:val="00F2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AABBD"/>
  <w15:chartTrackingRefBased/>
  <w15:docId w15:val="{BCE794E2-03AA-3F43-A7D8-1BD8102B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C8D"/>
    <w:rPr>
      <w:rFonts w:eastAsiaTheme="majorEastAsia" w:cstheme="majorBidi"/>
      <w:color w:val="272727" w:themeColor="text1" w:themeTint="D8"/>
    </w:rPr>
  </w:style>
  <w:style w:type="paragraph" w:styleId="Title">
    <w:name w:val="Title"/>
    <w:basedOn w:val="Normal"/>
    <w:next w:val="Normal"/>
    <w:link w:val="TitleChar"/>
    <w:uiPriority w:val="10"/>
    <w:qFormat/>
    <w:rsid w:val="00331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C8D"/>
    <w:pPr>
      <w:spacing w:before="160"/>
      <w:jc w:val="center"/>
    </w:pPr>
    <w:rPr>
      <w:i/>
      <w:iCs/>
      <w:color w:val="404040" w:themeColor="text1" w:themeTint="BF"/>
    </w:rPr>
  </w:style>
  <w:style w:type="character" w:customStyle="1" w:styleId="QuoteChar">
    <w:name w:val="Quote Char"/>
    <w:basedOn w:val="DefaultParagraphFont"/>
    <w:link w:val="Quote"/>
    <w:uiPriority w:val="29"/>
    <w:rsid w:val="00331C8D"/>
    <w:rPr>
      <w:i/>
      <w:iCs/>
      <w:color w:val="404040" w:themeColor="text1" w:themeTint="BF"/>
    </w:rPr>
  </w:style>
  <w:style w:type="paragraph" w:styleId="ListParagraph">
    <w:name w:val="List Paragraph"/>
    <w:basedOn w:val="Normal"/>
    <w:uiPriority w:val="34"/>
    <w:qFormat/>
    <w:rsid w:val="00331C8D"/>
    <w:pPr>
      <w:ind w:left="720"/>
      <w:contextualSpacing/>
    </w:pPr>
  </w:style>
  <w:style w:type="character" w:styleId="IntenseEmphasis">
    <w:name w:val="Intense Emphasis"/>
    <w:basedOn w:val="DefaultParagraphFont"/>
    <w:uiPriority w:val="21"/>
    <w:qFormat/>
    <w:rsid w:val="00331C8D"/>
    <w:rPr>
      <w:i/>
      <w:iCs/>
      <w:color w:val="0F4761" w:themeColor="accent1" w:themeShade="BF"/>
    </w:rPr>
  </w:style>
  <w:style w:type="paragraph" w:styleId="IntenseQuote">
    <w:name w:val="Intense Quote"/>
    <w:basedOn w:val="Normal"/>
    <w:next w:val="Normal"/>
    <w:link w:val="IntenseQuoteChar"/>
    <w:uiPriority w:val="30"/>
    <w:qFormat/>
    <w:rsid w:val="00331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C8D"/>
    <w:rPr>
      <w:i/>
      <w:iCs/>
      <w:color w:val="0F4761" w:themeColor="accent1" w:themeShade="BF"/>
    </w:rPr>
  </w:style>
  <w:style w:type="character" w:styleId="IntenseReference">
    <w:name w:val="Intense Reference"/>
    <w:basedOn w:val="DefaultParagraphFont"/>
    <w:uiPriority w:val="32"/>
    <w:qFormat/>
    <w:rsid w:val="00331C8D"/>
    <w:rPr>
      <w:b/>
      <w:bCs/>
      <w:smallCaps/>
      <w:color w:val="0F4761" w:themeColor="accent1" w:themeShade="BF"/>
      <w:spacing w:val="5"/>
    </w:rPr>
  </w:style>
  <w:style w:type="paragraph" w:styleId="Revision">
    <w:name w:val="Revision"/>
    <w:hidden/>
    <w:uiPriority w:val="99"/>
    <w:semiHidden/>
    <w:rsid w:val="00993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harri</dc:creator>
  <cp:lastModifiedBy>Tracy Phelps</cp:lastModifiedBy>
  <cp:revision>2</cp:revision>
  <dcterms:created xsi:type="dcterms:W3CDTF">2024-12-21T22:07:00Z</dcterms:created>
  <dcterms:modified xsi:type="dcterms:W3CDTF">2024-12-21T22:07:00Z</dcterms:modified>
</cp:coreProperties>
</file>